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Додаток</w:t>
      </w:r>
      <w:proofErr w:type="spellEnd"/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до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                    </w:t>
      </w:r>
      <w:r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u w:val="single"/>
          <w:lang w:val="ru-RU"/>
        </w:rPr>
        <w:t xml:space="preserve">                 </w:t>
      </w: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pStyle w:val="a3"/>
        <w:numPr>
          <w:ilvl w:val="0"/>
          <w:numId w:val="1"/>
        </w:numPr>
        <w:jc w:val="center"/>
        <w:rPr>
          <w:szCs w:val="28"/>
          <w:lang w:val="uk-UA"/>
        </w:rPr>
      </w:pPr>
      <w:r>
        <w:rPr>
          <w:szCs w:val="28"/>
          <w:lang w:val="uk-UA"/>
        </w:rPr>
        <w:t>План діяльності з підготовки  проектів</w:t>
      </w:r>
    </w:p>
    <w:p w:rsidR="009108C8" w:rsidRDefault="00174736" w:rsidP="009108C8">
      <w:pPr>
        <w:pStyle w:val="a3"/>
        <w:numPr>
          <w:ilvl w:val="0"/>
          <w:numId w:val="1"/>
        </w:numPr>
        <w:jc w:val="center"/>
        <w:rPr>
          <w:szCs w:val="28"/>
          <w:lang w:val="uk-UA"/>
        </w:rPr>
      </w:pPr>
      <w:r>
        <w:rPr>
          <w:szCs w:val="28"/>
          <w:lang w:val="uk-UA"/>
        </w:rPr>
        <w:t>регуляторних актів на 2022</w:t>
      </w:r>
      <w:r w:rsidR="009108C8">
        <w:rPr>
          <w:szCs w:val="28"/>
          <w:lang w:val="uk-UA"/>
        </w:rPr>
        <w:t xml:space="preserve"> рік</w:t>
      </w:r>
    </w:p>
    <w:p w:rsidR="009108C8" w:rsidRDefault="009108C8" w:rsidP="009108C8">
      <w:pPr>
        <w:pStyle w:val="a3"/>
        <w:jc w:val="center"/>
        <w:rPr>
          <w:szCs w:val="28"/>
          <w:lang w:val="uk-UA"/>
        </w:rPr>
      </w:pPr>
    </w:p>
    <w:p w:rsidR="009108C8" w:rsidRDefault="009108C8" w:rsidP="009108C8">
      <w:pPr>
        <w:widowControl w:val="0"/>
        <w:numPr>
          <w:ilvl w:val="0"/>
          <w:numId w:val="1"/>
        </w:numPr>
        <w:tabs>
          <w:tab w:val="left" w:pos="32"/>
        </w:tabs>
        <w:spacing w:line="100" w:lineRule="atLeast"/>
        <w:ind w:left="16" w:hanging="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10206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6"/>
        <w:gridCol w:w="1701"/>
        <w:gridCol w:w="2409"/>
        <w:gridCol w:w="2410"/>
        <w:gridCol w:w="1276"/>
        <w:gridCol w:w="1984"/>
      </w:tblGrid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Визначення виду проекту регулятор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ного акта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Назва проекту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регуляторного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Цілі прийняття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регуляторного акта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Строки підго-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товки проектів </w:t>
            </w:r>
            <w:proofErr w:type="spellStart"/>
            <w:r>
              <w:rPr>
                <w:sz w:val="27"/>
                <w:szCs w:val="27"/>
              </w:rPr>
              <w:t>регуля-торних</w:t>
            </w:r>
            <w:proofErr w:type="spellEnd"/>
            <w:r>
              <w:rPr>
                <w:sz w:val="27"/>
                <w:szCs w:val="27"/>
              </w:rPr>
              <w:t xml:space="preserve"> актів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  <w:lang w:val="ru-RU"/>
              </w:rPr>
            </w:pPr>
            <w:proofErr w:type="spellStart"/>
            <w:r>
              <w:rPr>
                <w:sz w:val="27"/>
                <w:szCs w:val="27"/>
                <w:lang w:val="ru-RU"/>
              </w:rPr>
              <w:t>Найменування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 </w:t>
            </w:r>
            <w:proofErr w:type="spellStart"/>
            <w:r>
              <w:rPr>
                <w:sz w:val="27"/>
                <w:szCs w:val="27"/>
                <w:lang w:val="ru-RU"/>
              </w:rPr>
              <w:t>органів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sz w:val="27"/>
                <w:szCs w:val="27"/>
                <w:lang w:val="ru-RU"/>
              </w:rPr>
              <w:t>п</w:t>
            </w:r>
            <w:proofErr w:type="gramEnd"/>
            <w:r>
              <w:rPr>
                <w:sz w:val="27"/>
                <w:szCs w:val="27"/>
                <w:lang w:val="ru-RU"/>
              </w:rPr>
              <w:t>ідрозділів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, </w:t>
            </w:r>
            <w:proofErr w:type="spellStart"/>
            <w:r>
              <w:rPr>
                <w:sz w:val="27"/>
                <w:szCs w:val="27"/>
                <w:lang w:val="ru-RU"/>
              </w:rPr>
              <w:t>відповідальних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за </w:t>
            </w:r>
            <w:proofErr w:type="spellStart"/>
            <w:r>
              <w:rPr>
                <w:sz w:val="27"/>
                <w:szCs w:val="27"/>
                <w:lang w:val="ru-RU"/>
              </w:rPr>
              <w:t>розроблення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проектів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регуляторних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актів</w:t>
            </w:r>
            <w:proofErr w:type="spellEnd"/>
          </w:p>
        </w:tc>
      </w:tr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1971CF" w:rsidRDefault="009108C8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1971CF">
              <w:rPr>
                <w:sz w:val="27"/>
                <w:szCs w:val="27"/>
              </w:rPr>
              <w:t xml:space="preserve">Про </w:t>
            </w:r>
            <w:r w:rsidR="001971CF" w:rsidRPr="001971CF">
              <w:rPr>
                <w:sz w:val="27"/>
                <w:szCs w:val="27"/>
              </w:rPr>
              <w:t>внесення змін до рішення міської ради від 30.06.2021р.                 № 292-10/</w:t>
            </w:r>
            <w:r w:rsidR="001971CF" w:rsidRPr="001971CF">
              <w:rPr>
                <w:sz w:val="27"/>
                <w:szCs w:val="27"/>
                <w:lang w:val="en-US"/>
              </w:rPr>
              <w:t>V</w:t>
            </w:r>
            <w:r w:rsidR="001971CF" w:rsidRPr="001971CF">
              <w:rPr>
                <w:sz w:val="27"/>
                <w:szCs w:val="27"/>
              </w:rPr>
              <w:t>ІІІ «Про затвердження порядку встановлення розмірів орендної плати за земельні ділянки, які розташовані на території міста Павлоград»</w:t>
            </w:r>
            <w:r w:rsidR="003124BD" w:rsidRPr="001971CF">
              <w:rPr>
                <w:sz w:val="27"/>
                <w:szCs w:val="27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6C" w:rsidRPr="00BF6E1C" w:rsidRDefault="009E036C" w:rsidP="009E036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Встановлення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розміру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ставок 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земельного</w:t>
            </w:r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податку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для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фізичних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та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юридичних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осіб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враховуючи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особливості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категорій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ділянок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в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залежності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від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цільового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призначення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земель;</w:t>
            </w:r>
          </w:p>
          <w:p w:rsidR="009108C8" w:rsidRPr="009E036C" w:rsidRDefault="009E036C" w:rsidP="009E036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надходження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бюджету.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9108C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1971CF" w:rsidRDefault="009108C8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1971CF">
              <w:rPr>
                <w:sz w:val="27"/>
                <w:szCs w:val="27"/>
              </w:rPr>
              <w:t xml:space="preserve">Про </w:t>
            </w:r>
            <w:r w:rsidR="001971CF" w:rsidRPr="001971CF">
              <w:rPr>
                <w:sz w:val="27"/>
                <w:szCs w:val="27"/>
              </w:rPr>
              <w:t>внесення змін до рішення міської ради від 30.06.2021р. № 293-10/</w:t>
            </w:r>
            <w:r w:rsidR="001971CF" w:rsidRPr="001971CF">
              <w:rPr>
                <w:sz w:val="27"/>
                <w:szCs w:val="27"/>
                <w:lang w:val="en-US"/>
              </w:rPr>
              <w:t>V</w:t>
            </w:r>
            <w:r w:rsidR="001971CF" w:rsidRPr="001971CF">
              <w:rPr>
                <w:sz w:val="27"/>
                <w:szCs w:val="27"/>
              </w:rPr>
              <w:t xml:space="preserve">ІІІ  «Про затвердження порядку </w:t>
            </w:r>
            <w:r w:rsidR="001971CF" w:rsidRPr="001971CF">
              <w:rPr>
                <w:sz w:val="27"/>
                <w:szCs w:val="27"/>
              </w:rPr>
              <w:lastRenderedPageBreak/>
              <w:t>встановлення ставок земельного податку за земельні ділянки на території міста Павлоград»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9108C8" w:rsidRDefault="009E036C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color w:val="FF0000"/>
                <w:sz w:val="27"/>
                <w:szCs w:val="27"/>
              </w:rPr>
            </w:pP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lastRenderedPageBreak/>
              <w:t>Надходження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</w:tbl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tbl>
      <w:tblPr>
        <w:tblW w:w="10212" w:type="dxa"/>
        <w:tblInd w:w="-176" w:type="dxa"/>
        <w:tblLayout w:type="fixed"/>
        <w:tblLook w:val="04A0"/>
      </w:tblPr>
      <w:tblGrid>
        <w:gridCol w:w="4648"/>
        <w:gridCol w:w="5564"/>
      </w:tblGrid>
      <w:tr w:rsidR="009108C8" w:rsidTr="009108C8">
        <w:trPr>
          <w:trHeight w:val="537"/>
        </w:trPr>
        <w:tc>
          <w:tcPr>
            <w:tcW w:w="10206" w:type="dxa"/>
            <w:gridSpan w:val="2"/>
            <w:vAlign w:val="bottom"/>
          </w:tcPr>
          <w:p w:rsidR="009108C8" w:rsidRDefault="009108C8">
            <w:pPr>
              <w:rPr>
                <w:sz w:val="28"/>
                <w:szCs w:val="28"/>
              </w:rPr>
            </w:pPr>
          </w:p>
          <w:p w:rsidR="009108C8" w:rsidRDefault="009108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 міської ради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С.А. Остренко</w:t>
            </w:r>
          </w:p>
        </w:tc>
      </w:tr>
      <w:tr w:rsidR="009108C8" w:rsidTr="009108C8">
        <w:trPr>
          <w:gridAfter w:val="1"/>
          <w:wAfter w:w="5561" w:type="dxa"/>
          <w:trHeight w:val="264"/>
        </w:trPr>
        <w:tc>
          <w:tcPr>
            <w:tcW w:w="4645" w:type="dxa"/>
            <w:noWrap/>
            <w:vAlign w:val="bottom"/>
          </w:tcPr>
          <w:p w:rsidR="009108C8" w:rsidRDefault="009108C8">
            <w:pPr>
              <w:rPr>
                <w:sz w:val="28"/>
                <w:szCs w:val="28"/>
              </w:rPr>
            </w:pPr>
          </w:p>
        </w:tc>
      </w:tr>
      <w:tr w:rsidR="009108C8" w:rsidTr="009108C8">
        <w:trPr>
          <w:gridAfter w:val="1"/>
          <w:wAfter w:w="5561" w:type="dxa"/>
          <w:trHeight w:val="264"/>
        </w:trPr>
        <w:tc>
          <w:tcPr>
            <w:tcW w:w="4645" w:type="dxa"/>
            <w:noWrap/>
            <w:vAlign w:val="bottom"/>
          </w:tcPr>
          <w:p w:rsidR="009108C8" w:rsidRDefault="009108C8">
            <w:pPr>
              <w:rPr>
                <w:sz w:val="28"/>
                <w:szCs w:val="28"/>
              </w:rPr>
            </w:pPr>
          </w:p>
        </w:tc>
      </w:tr>
    </w:tbl>
    <w:p w:rsidR="009108C8" w:rsidRDefault="009108C8" w:rsidP="009108C8">
      <w:pPr>
        <w:jc w:val="both"/>
        <w:rPr>
          <w:color w:val="FF0000"/>
          <w:sz w:val="28"/>
          <w:szCs w:val="28"/>
        </w:rPr>
      </w:pPr>
    </w:p>
    <w:p w:rsidR="00DB383F" w:rsidRDefault="00DB383F"/>
    <w:sectPr w:rsidR="00DB383F" w:rsidSect="009108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8C8"/>
    <w:rsid w:val="00174736"/>
    <w:rsid w:val="001971CF"/>
    <w:rsid w:val="00256348"/>
    <w:rsid w:val="003124BD"/>
    <w:rsid w:val="007F330F"/>
    <w:rsid w:val="009108C8"/>
    <w:rsid w:val="009E036C"/>
    <w:rsid w:val="00DB383F"/>
    <w:rsid w:val="00E20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08C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invest3</dc:creator>
  <cp:keywords/>
  <dc:description/>
  <cp:lastModifiedBy>invest3</cp:lastModifiedBy>
  <cp:revision>4</cp:revision>
  <dcterms:created xsi:type="dcterms:W3CDTF">2021-10-13T10:01:00Z</dcterms:created>
  <dcterms:modified xsi:type="dcterms:W3CDTF">2021-10-18T06:36:00Z</dcterms:modified>
</cp:coreProperties>
</file>